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2E7ED4" w14:textId="11A4BC29" w:rsidR="00D75963" w:rsidRDefault="00D75963">
      <w:pPr>
        <w:pBdr>
          <w:bottom w:val="single" w:sz="12" w:space="1" w:color="auto"/>
        </w:pBdr>
      </w:pPr>
      <w:r>
        <w:rPr>
          <w:rFonts w:ascii="Arial" w:hAnsi="Arial" w:cs="Arial"/>
          <w:b/>
          <w:bCs/>
          <w:noProof/>
          <w:color w:val="3E8B94"/>
          <w:sz w:val="44"/>
          <w:szCs w:val="44"/>
        </w:rPr>
        <w:drawing>
          <wp:anchor distT="0" distB="0" distL="114300" distR="114300" simplePos="0" relativeHeight="251658240" behindDoc="0" locked="0" layoutInCell="1" allowOverlap="1" wp14:anchorId="7E9111B5" wp14:editId="7BD08F0A">
            <wp:simplePos x="0" y="0"/>
            <wp:positionH relativeFrom="margin">
              <wp:posOffset>406400</wp:posOffset>
            </wp:positionH>
            <wp:positionV relativeFrom="margin">
              <wp:posOffset>-457200</wp:posOffset>
            </wp:positionV>
            <wp:extent cx="5943600" cy="201422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1.jpg"/>
                    <pic:cNvPicPr/>
                  </pic:nvPicPr>
                  <pic:blipFill rotWithShape="1">
                    <a:blip r:embed="rId5">
                      <a:extLst>
                        <a:ext uri="{28A0092B-C50C-407E-A947-70E740481C1C}">
                          <a14:useLocalDpi xmlns:a14="http://schemas.microsoft.com/office/drawing/2010/main" val="0"/>
                        </a:ext>
                      </a:extLst>
                    </a:blip>
                    <a:srcRect b="54815"/>
                    <a:stretch/>
                  </pic:blipFill>
                  <pic:spPr bwMode="auto">
                    <a:xfrm>
                      <a:off x="0" y="0"/>
                      <a:ext cx="5943600" cy="2014220"/>
                    </a:xfrm>
                    <a:prstGeom prst="rect">
                      <a:avLst/>
                    </a:prstGeom>
                    <a:ln>
                      <a:noFill/>
                    </a:ln>
                    <a:extLst>
                      <a:ext uri="{53640926-AAD7-44d8-BBD7-CCE9431645EC}">
                        <a14:shadowObscured xmlns:a14="http://schemas.microsoft.com/office/drawing/2010/main"/>
                      </a:ext>
                    </a:extLst>
                  </pic:spPr>
                </pic:pic>
              </a:graphicData>
            </a:graphic>
          </wp:anchor>
        </w:drawing>
      </w:r>
    </w:p>
    <w:p w14:paraId="01C458CC" w14:textId="77777777" w:rsidR="00D75963" w:rsidRDefault="00D75963">
      <w:pPr>
        <w:pBdr>
          <w:bottom w:val="single" w:sz="12" w:space="1" w:color="auto"/>
        </w:pBdr>
      </w:pPr>
    </w:p>
    <w:p w14:paraId="648F2C0D" w14:textId="73DD737F" w:rsidR="00D75963" w:rsidRDefault="00D75963">
      <w:pPr>
        <w:pBdr>
          <w:bottom w:val="single" w:sz="12" w:space="1" w:color="auto"/>
        </w:pBdr>
      </w:pPr>
    </w:p>
    <w:p w14:paraId="6399D36D" w14:textId="77777777" w:rsidR="00D75963" w:rsidRDefault="00D75963">
      <w:pPr>
        <w:pBdr>
          <w:bottom w:val="single" w:sz="12" w:space="1" w:color="auto"/>
        </w:pBdr>
      </w:pPr>
    </w:p>
    <w:p w14:paraId="1F50F23D" w14:textId="77777777" w:rsidR="00D75963" w:rsidRDefault="00D75963">
      <w:pPr>
        <w:pBdr>
          <w:bottom w:val="single" w:sz="12" w:space="1" w:color="auto"/>
        </w:pBdr>
      </w:pPr>
    </w:p>
    <w:p w14:paraId="7F69C860" w14:textId="77777777" w:rsidR="00D75963" w:rsidRDefault="00D75963">
      <w:pPr>
        <w:pBdr>
          <w:bottom w:val="single" w:sz="12" w:space="1" w:color="auto"/>
        </w:pBdr>
      </w:pPr>
    </w:p>
    <w:p w14:paraId="18391040" w14:textId="77777777" w:rsidR="00D75963" w:rsidRDefault="00D75963">
      <w:pPr>
        <w:pBdr>
          <w:bottom w:val="single" w:sz="12" w:space="1" w:color="auto"/>
        </w:pBdr>
      </w:pPr>
    </w:p>
    <w:p w14:paraId="175D026B" w14:textId="406127EE" w:rsidR="00586EC7" w:rsidRDefault="00586EC7">
      <w:pPr>
        <w:pBdr>
          <w:bottom w:val="single" w:sz="12" w:space="1" w:color="auto"/>
        </w:pBdr>
      </w:pPr>
    </w:p>
    <w:p w14:paraId="0B0C766F" w14:textId="77777777" w:rsidR="00D75963" w:rsidRDefault="00D75963">
      <w:pPr>
        <w:pBdr>
          <w:bottom w:val="single" w:sz="12" w:space="1" w:color="auto"/>
        </w:pBdr>
      </w:pPr>
    </w:p>
    <w:p w14:paraId="78284747" w14:textId="77777777" w:rsidR="00D75963" w:rsidRDefault="00D75963">
      <w:pPr>
        <w:pBdr>
          <w:bottom w:val="single" w:sz="12" w:space="1" w:color="auto"/>
        </w:pBdr>
      </w:pPr>
    </w:p>
    <w:p w14:paraId="397CFFCC" w14:textId="77777777" w:rsidR="00586EC7" w:rsidRDefault="00586EC7"/>
    <w:p w14:paraId="0B6E0882" w14:textId="77777777" w:rsidR="00EC2E3B" w:rsidRPr="00586EC7" w:rsidRDefault="00FB5DAD" w:rsidP="00D75963">
      <w:pPr>
        <w:spacing w:line="360" w:lineRule="auto"/>
        <w:rPr>
          <w:rFonts w:ascii="Arial" w:hAnsi="Arial" w:cs="Arial"/>
        </w:rPr>
      </w:pPr>
      <w:r w:rsidRPr="00586EC7">
        <w:rPr>
          <w:rFonts w:ascii="Arial" w:hAnsi="Arial" w:cs="Arial"/>
        </w:rPr>
        <w:t>Dear (</w:t>
      </w:r>
      <w:r w:rsidRPr="00586EC7">
        <w:rPr>
          <w:rFonts w:ascii="Arial" w:hAnsi="Arial" w:cs="Arial"/>
          <w:highlight w:val="yellow"/>
        </w:rPr>
        <w:t>Representative or Senator) ________,</w:t>
      </w:r>
      <w:r w:rsidRPr="00586EC7">
        <w:rPr>
          <w:rFonts w:ascii="Arial" w:hAnsi="Arial" w:cs="Arial"/>
        </w:rPr>
        <w:t xml:space="preserve"> </w:t>
      </w:r>
    </w:p>
    <w:p w14:paraId="17491D13" w14:textId="77777777" w:rsidR="00FB5DAD" w:rsidRPr="00586EC7" w:rsidRDefault="00FB5DAD" w:rsidP="00D75963">
      <w:pPr>
        <w:spacing w:line="360" w:lineRule="auto"/>
        <w:rPr>
          <w:rFonts w:ascii="Arial" w:hAnsi="Arial" w:cs="Arial"/>
        </w:rPr>
      </w:pPr>
    </w:p>
    <w:p w14:paraId="6AED1E11" w14:textId="77777777" w:rsidR="00FB5DAD" w:rsidRPr="00586EC7" w:rsidRDefault="00FB5DAD" w:rsidP="00D75963">
      <w:pPr>
        <w:spacing w:line="360" w:lineRule="auto"/>
        <w:rPr>
          <w:rFonts w:ascii="Arial" w:hAnsi="Arial" w:cs="Arial"/>
          <w:bCs/>
        </w:rPr>
      </w:pPr>
      <w:r w:rsidRPr="00586EC7">
        <w:rPr>
          <w:rFonts w:ascii="Arial" w:hAnsi="Arial" w:cs="Arial"/>
          <w:bCs/>
        </w:rPr>
        <w:t xml:space="preserve">Earlier this year, the Georgia Trauma Commission, the Georgia Trauma Foundation, the Georgia Society of the American College of Surgeons, and the Georgia Committee on Trauma collaboratively launched the nationwide "Stop the Bleed” campaign in Georgia.  </w:t>
      </w:r>
      <w:r w:rsidR="00747A25" w:rsidRPr="00586EC7">
        <w:rPr>
          <w:rFonts w:ascii="Arial" w:hAnsi="Arial" w:cs="Arial"/>
          <w:bCs/>
        </w:rPr>
        <w:t xml:space="preserve">“Stop the Bleed” </w:t>
      </w:r>
      <w:r w:rsidRPr="00586EC7">
        <w:rPr>
          <w:rFonts w:ascii="Arial" w:hAnsi="Arial" w:cs="Arial"/>
          <w:bCs/>
        </w:rPr>
        <w:t xml:space="preserve">puts knowledge gained by first responders and our military into the hands of the public to help save lives by stopping uncontrolled bleeding in emergency situations. </w:t>
      </w:r>
    </w:p>
    <w:p w14:paraId="25A76CE9" w14:textId="77777777" w:rsidR="00FB5DAD" w:rsidRPr="00586EC7" w:rsidRDefault="00FB5DAD" w:rsidP="00D75963">
      <w:pPr>
        <w:spacing w:line="360" w:lineRule="auto"/>
        <w:rPr>
          <w:rFonts w:ascii="Arial" w:hAnsi="Arial" w:cs="Arial"/>
          <w:bCs/>
        </w:rPr>
      </w:pPr>
    </w:p>
    <w:p w14:paraId="2309EE81" w14:textId="2C61AA38" w:rsidR="00E55F7C" w:rsidRPr="00586EC7" w:rsidRDefault="00FB5DAD" w:rsidP="00D75963">
      <w:pPr>
        <w:spacing w:line="360" w:lineRule="auto"/>
        <w:rPr>
          <w:rFonts w:ascii="Arial" w:hAnsi="Arial" w:cs="Arial"/>
        </w:rPr>
      </w:pPr>
      <w:r w:rsidRPr="00586EC7">
        <w:rPr>
          <w:rFonts w:ascii="Arial" w:hAnsi="Arial" w:cs="Arial"/>
          <w:bCs/>
        </w:rPr>
        <w:t xml:space="preserve">The first phase of the </w:t>
      </w:r>
      <w:r w:rsidR="00747A25" w:rsidRPr="00586EC7">
        <w:rPr>
          <w:rFonts w:ascii="Arial" w:hAnsi="Arial" w:cs="Arial"/>
          <w:bCs/>
        </w:rPr>
        <w:t xml:space="preserve">Georgia </w:t>
      </w:r>
      <w:r w:rsidRPr="00586EC7">
        <w:rPr>
          <w:rFonts w:ascii="Arial" w:hAnsi="Arial" w:cs="Arial"/>
          <w:bCs/>
        </w:rPr>
        <w:t xml:space="preserve">campaign includes the school response program, which is specifically designed to train and equip school staff on how to control bleeding with the tools provided. </w:t>
      </w:r>
      <w:r w:rsidRPr="00586EC7">
        <w:rPr>
          <w:rFonts w:ascii="Arial" w:hAnsi="Arial" w:cs="Arial"/>
        </w:rPr>
        <w:t xml:space="preserve">Thanks to a state appropriation </w:t>
      </w:r>
      <w:r w:rsidR="00747A25" w:rsidRPr="00586EC7">
        <w:rPr>
          <w:rFonts w:ascii="Arial" w:hAnsi="Arial" w:cs="Arial"/>
        </w:rPr>
        <w:t>in the AFY17 budget</w:t>
      </w:r>
      <w:r w:rsidRPr="00586EC7">
        <w:rPr>
          <w:rFonts w:ascii="Arial" w:hAnsi="Arial" w:cs="Arial"/>
        </w:rPr>
        <w:t xml:space="preserve">, </w:t>
      </w:r>
      <w:r w:rsidR="00903139" w:rsidRPr="00586EC7">
        <w:rPr>
          <w:rFonts w:ascii="Arial" w:hAnsi="Arial" w:cs="Arial"/>
        </w:rPr>
        <w:t xml:space="preserve">bleeding control kits </w:t>
      </w:r>
      <w:r w:rsidR="00903139" w:rsidRPr="00586EC7">
        <w:rPr>
          <w:rFonts w:ascii="Arial" w:hAnsi="Arial" w:cs="Arial"/>
          <w:bCs/>
        </w:rPr>
        <w:t>contain</w:t>
      </w:r>
      <w:r w:rsidR="00D75963">
        <w:rPr>
          <w:rFonts w:ascii="Arial" w:hAnsi="Arial" w:cs="Arial"/>
          <w:bCs/>
        </w:rPr>
        <w:t>ing</w:t>
      </w:r>
      <w:r w:rsidR="00903139" w:rsidRPr="00586EC7">
        <w:rPr>
          <w:rFonts w:ascii="Arial" w:hAnsi="Arial" w:cs="Arial"/>
          <w:bCs/>
        </w:rPr>
        <w:t xml:space="preserve"> a tourniquet, wound packing materials, and gloves</w:t>
      </w:r>
      <w:r w:rsidR="00D17388" w:rsidRPr="00586EC7">
        <w:rPr>
          <w:rFonts w:ascii="Arial" w:hAnsi="Arial" w:cs="Arial"/>
        </w:rPr>
        <w:t xml:space="preserve">, </w:t>
      </w:r>
      <w:r w:rsidR="00903139" w:rsidRPr="00586EC7">
        <w:rPr>
          <w:rFonts w:ascii="Arial" w:hAnsi="Arial" w:cs="Arial"/>
        </w:rPr>
        <w:t xml:space="preserve">will be delivered to </w:t>
      </w:r>
      <w:r w:rsidR="00903139" w:rsidRPr="00586EC7">
        <w:rPr>
          <w:rFonts w:ascii="Arial" w:hAnsi="Arial" w:cs="Arial"/>
          <w:highlight w:val="yellow"/>
        </w:rPr>
        <w:t>(name the school) on (date)</w:t>
      </w:r>
      <w:r w:rsidR="00903139" w:rsidRPr="00586EC7">
        <w:rPr>
          <w:rFonts w:ascii="Arial" w:hAnsi="Arial" w:cs="Arial"/>
        </w:rPr>
        <w:t xml:space="preserve">. </w:t>
      </w:r>
      <w:r w:rsidR="00747A25" w:rsidRPr="00586EC7">
        <w:rPr>
          <w:rFonts w:ascii="Arial" w:hAnsi="Arial" w:cs="Arial"/>
        </w:rPr>
        <w:t xml:space="preserve"> As a</w:t>
      </w:r>
      <w:r w:rsidR="00A539A6" w:rsidRPr="00586EC7">
        <w:rPr>
          <w:rFonts w:ascii="Arial" w:hAnsi="Arial" w:cs="Arial"/>
        </w:rPr>
        <w:t xml:space="preserve"> state legislator, we </w:t>
      </w:r>
      <w:r w:rsidR="00747A25" w:rsidRPr="00586EC7">
        <w:rPr>
          <w:rFonts w:ascii="Arial" w:hAnsi="Arial" w:cs="Arial"/>
        </w:rPr>
        <w:t>invite you to participate in the delivery</w:t>
      </w:r>
      <w:r w:rsidR="00D17388" w:rsidRPr="00586EC7">
        <w:rPr>
          <w:rFonts w:ascii="Arial" w:hAnsi="Arial" w:cs="Arial"/>
        </w:rPr>
        <w:t xml:space="preserve"> of the bleeding co</w:t>
      </w:r>
      <w:r w:rsidR="006F0A8C" w:rsidRPr="00586EC7">
        <w:rPr>
          <w:rFonts w:ascii="Arial" w:hAnsi="Arial" w:cs="Arial"/>
        </w:rPr>
        <w:t>ntrol kits</w:t>
      </w:r>
      <w:r w:rsidR="0099676A" w:rsidRPr="00586EC7">
        <w:rPr>
          <w:rFonts w:ascii="Arial" w:hAnsi="Arial" w:cs="Arial"/>
        </w:rPr>
        <w:t>.</w:t>
      </w:r>
      <w:r w:rsidR="00E55F7C" w:rsidRPr="00586EC7">
        <w:rPr>
          <w:rFonts w:ascii="Arial" w:hAnsi="Arial" w:cs="Arial"/>
        </w:rPr>
        <w:t xml:space="preserve">  If you are able to join us, please contact me via </w:t>
      </w:r>
      <w:r w:rsidR="00E55F7C" w:rsidRPr="00586EC7">
        <w:rPr>
          <w:rFonts w:ascii="Arial" w:hAnsi="Arial" w:cs="Arial"/>
          <w:highlight w:val="yellow"/>
        </w:rPr>
        <w:t>(email and/or phone information here)</w:t>
      </w:r>
      <w:r w:rsidR="00E55F7C" w:rsidRPr="00586EC7">
        <w:rPr>
          <w:rFonts w:ascii="Arial" w:hAnsi="Arial" w:cs="Arial"/>
        </w:rPr>
        <w:t xml:space="preserve"> to confirm the specific details.  </w:t>
      </w:r>
    </w:p>
    <w:p w14:paraId="4F0F85C2" w14:textId="77777777" w:rsidR="00E55F7C" w:rsidRPr="00586EC7" w:rsidRDefault="00E55F7C" w:rsidP="00D75963">
      <w:pPr>
        <w:spacing w:line="360" w:lineRule="auto"/>
        <w:rPr>
          <w:rFonts w:ascii="Arial" w:hAnsi="Arial" w:cs="Arial"/>
        </w:rPr>
      </w:pPr>
    </w:p>
    <w:p w14:paraId="218B347A" w14:textId="77777777" w:rsidR="00E55F7C" w:rsidRPr="00586EC7" w:rsidRDefault="00E55F7C" w:rsidP="00D75963">
      <w:pPr>
        <w:spacing w:line="360" w:lineRule="auto"/>
        <w:rPr>
          <w:rFonts w:ascii="Arial" w:hAnsi="Arial" w:cs="Arial"/>
        </w:rPr>
      </w:pPr>
      <w:r w:rsidRPr="00586EC7">
        <w:rPr>
          <w:rFonts w:ascii="Arial" w:hAnsi="Arial" w:cs="Arial"/>
        </w:rPr>
        <w:t xml:space="preserve">If you are not able to join us, please accept our sincere thanks for the leadership of the Georgia General Assembly for supporting this life saving program for our children and school staff.  </w:t>
      </w:r>
    </w:p>
    <w:p w14:paraId="7468ED5B" w14:textId="77777777" w:rsidR="00BF7B3C" w:rsidRPr="00586EC7" w:rsidRDefault="00BF7B3C" w:rsidP="00D75963">
      <w:pPr>
        <w:spacing w:line="360" w:lineRule="auto"/>
        <w:rPr>
          <w:rFonts w:ascii="Arial" w:hAnsi="Arial" w:cs="Arial"/>
        </w:rPr>
      </w:pPr>
    </w:p>
    <w:p w14:paraId="7866AF5F" w14:textId="77777777" w:rsidR="00BF7B3C" w:rsidRPr="00586EC7" w:rsidRDefault="00BF7B3C" w:rsidP="00D75963">
      <w:pPr>
        <w:widowControl w:val="0"/>
        <w:autoSpaceDE w:val="0"/>
        <w:autoSpaceDN w:val="0"/>
        <w:adjustRightInd w:val="0"/>
        <w:spacing w:line="360" w:lineRule="auto"/>
        <w:ind w:right="-270"/>
        <w:rPr>
          <w:rFonts w:ascii="Arial" w:hAnsi="Arial" w:cs="Arial"/>
          <w:bCs/>
        </w:rPr>
      </w:pPr>
      <w:r w:rsidRPr="00586EC7">
        <w:rPr>
          <w:rFonts w:ascii="Arial" w:hAnsi="Arial" w:cs="Arial"/>
          <w:bCs/>
        </w:rPr>
        <w:t>For more information on the Georgia “Stop the Bleed” program, please visit</w:t>
      </w:r>
      <w:r w:rsidR="004B7C46" w:rsidRPr="00586EC7">
        <w:rPr>
          <w:rFonts w:ascii="Arial" w:hAnsi="Arial" w:cs="Arial"/>
          <w:bCs/>
        </w:rPr>
        <w:t xml:space="preserve"> </w:t>
      </w:r>
      <w:hyperlink r:id="rId6" w:history="1">
        <w:r w:rsidRPr="00586EC7">
          <w:rPr>
            <w:rStyle w:val="Hyperlink"/>
            <w:rFonts w:ascii="Arial" w:hAnsi="Arial" w:cs="Arial"/>
            <w:bCs/>
          </w:rPr>
          <w:t>www.stopthebleedgeorgia.org</w:t>
        </w:r>
      </w:hyperlink>
      <w:r w:rsidRPr="00586EC7">
        <w:rPr>
          <w:rFonts w:ascii="Arial" w:hAnsi="Arial" w:cs="Arial"/>
          <w:bCs/>
        </w:rPr>
        <w:t xml:space="preserve">.  </w:t>
      </w:r>
    </w:p>
    <w:p w14:paraId="1662BE55" w14:textId="77777777" w:rsidR="00BF7B3C" w:rsidRPr="00586EC7" w:rsidRDefault="00BF7B3C" w:rsidP="00D75963">
      <w:pPr>
        <w:spacing w:line="360" w:lineRule="auto"/>
        <w:rPr>
          <w:rFonts w:ascii="Arial" w:hAnsi="Arial" w:cs="Arial"/>
        </w:rPr>
      </w:pPr>
    </w:p>
    <w:p w14:paraId="652C8F3B" w14:textId="77777777" w:rsidR="00E55F7C" w:rsidRPr="00586EC7" w:rsidRDefault="00E55F7C" w:rsidP="00D75963">
      <w:pPr>
        <w:spacing w:line="360" w:lineRule="auto"/>
        <w:rPr>
          <w:rFonts w:ascii="Arial" w:hAnsi="Arial" w:cs="Arial"/>
        </w:rPr>
      </w:pPr>
    </w:p>
    <w:p w14:paraId="797FA7CB" w14:textId="77777777" w:rsidR="00E55F7C" w:rsidRPr="00586EC7" w:rsidRDefault="00E55F7C" w:rsidP="00D75963">
      <w:pPr>
        <w:spacing w:line="360" w:lineRule="auto"/>
        <w:rPr>
          <w:rFonts w:ascii="Arial" w:hAnsi="Arial" w:cs="Arial"/>
        </w:rPr>
      </w:pPr>
      <w:r w:rsidRPr="00586EC7">
        <w:rPr>
          <w:rFonts w:ascii="Arial" w:hAnsi="Arial" w:cs="Arial"/>
        </w:rPr>
        <w:t xml:space="preserve">Best regards, </w:t>
      </w:r>
    </w:p>
    <w:p w14:paraId="3154FD06" w14:textId="77777777" w:rsidR="00E55F7C" w:rsidRPr="00586EC7" w:rsidRDefault="00E55F7C" w:rsidP="00D75963">
      <w:pPr>
        <w:spacing w:line="360" w:lineRule="auto"/>
        <w:rPr>
          <w:rFonts w:ascii="Arial" w:hAnsi="Arial" w:cs="Arial"/>
        </w:rPr>
      </w:pPr>
    </w:p>
    <w:p w14:paraId="247BA6C6" w14:textId="77777777" w:rsidR="00565234" w:rsidRPr="00586EC7" w:rsidRDefault="00E55F7C" w:rsidP="00D75963">
      <w:pPr>
        <w:spacing w:line="360" w:lineRule="auto"/>
        <w:rPr>
          <w:rFonts w:ascii="Arial" w:hAnsi="Arial" w:cs="Arial"/>
        </w:rPr>
      </w:pPr>
      <w:r w:rsidRPr="00586EC7">
        <w:rPr>
          <w:rFonts w:ascii="Arial" w:hAnsi="Arial" w:cs="Arial"/>
          <w:highlight w:val="yellow"/>
        </w:rPr>
        <w:t>Name and Title</w:t>
      </w:r>
      <w:r w:rsidRPr="00586EC7">
        <w:rPr>
          <w:rFonts w:ascii="Arial" w:hAnsi="Arial" w:cs="Arial"/>
        </w:rPr>
        <w:t xml:space="preserve"> </w:t>
      </w:r>
      <w:r w:rsidR="00D17388" w:rsidRPr="00586EC7">
        <w:rPr>
          <w:rFonts w:ascii="Arial" w:hAnsi="Arial" w:cs="Arial"/>
        </w:rPr>
        <w:t xml:space="preserve"> </w:t>
      </w:r>
    </w:p>
    <w:p w14:paraId="36B9BA5E" w14:textId="77777777" w:rsidR="00565234" w:rsidRDefault="00565234" w:rsidP="00D17388"/>
    <w:p w14:paraId="50D10A9D" w14:textId="77777777" w:rsidR="00903139" w:rsidRDefault="00903139" w:rsidP="00903139">
      <w:bookmarkStart w:id="0" w:name="_GoBack"/>
      <w:bookmarkEnd w:id="0"/>
    </w:p>
    <w:sectPr w:rsidR="00903139" w:rsidSect="00D75963">
      <w:pgSz w:w="12240" w:h="15840"/>
      <w:pgMar w:top="720" w:right="720" w:bottom="720" w:left="72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09F" w:csb1="00000000"/>
  </w:font>
  <w:font w:name="DengXian">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DAD"/>
    <w:rsid w:val="00057168"/>
    <w:rsid w:val="00067BBD"/>
    <w:rsid w:val="001846ED"/>
    <w:rsid w:val="0031510A"/>
    <w:rsid w:val="004B7C46"/>
    <w:rsid w:val="00564EB4"/>
    <w:rsid w:val="00565234"/>
    <w:rsid w:val="00586EC7"/>
    <w:rsid w:val="006F0A8C"/>
    <w:rsid w:val="00747A25"/>
    <w:rsid w:val="007A597D"/>
    <w:rsid w:val="00903139"/>
    <w:rsid w:val="0099676A"/>
    <w:rsid w:val="00A539A6"/>
    <w:rsid w:val="00BF7B3C"/>
    <w:rsid w:val="00C2684B"/>
    <w:rsid w:val="00D17388"/>
    <w:rsid w:val="00D75963"/>
    <w:rsid w:val="00E55F7C"/>
    <w:rsid w:val="00FB5DA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E752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B3C"/>
    <w:rPr>
      <w:color w:val="0563C1" w:themeColor="hyperlink"/>
      <w:u w:val="single"/>
    </w:rPr>
  </w:style>
  <w:style w:type="paragraph" w:styleId="BalloonText">
    <w:name w:val="Balloon Text"/>
    <w:basedOn w:val="Normal"/>
    <w:link w:val="BalloonTextChar"/>
    <w:uiPriority w:val="99"/>
    <w:semiHidden/>
    <w:unhideWhenUsed/>
    <w:rsid w:val="0058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C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7B3C"/>
    <w:rPr>
      <w:color w:val="0563C1" w:themeColor="hyperlink"/>
      <w:u w:val="single"/>
    </w:rPr>
  </w:style>
  <w:style w:type="paragraph" w:styleId="BalloonText">
    <w:name w:val="Balloon Text"/>
    <w:basedOn w:val="Normal"/>
    <w:link w:val="BalloonTextChar"/>
    <w:uiPriority w:val="99"/>
    <w:semiHidden/>
    <w:unhideWhenUsed/>
    <w:rsid w:val="00586E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86EC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www.stopthebleedgeorgia.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221</Words>
  <Characters>1266</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Georgia Trauma Foundation</Company>
  <LinksUpToDate>false</LinksUpToDate>
  <CharactersWithSpaces>1485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Browning</dc:creator>
  <cp:keywords/>
  <dc:description/>
  <cp:lastModifiedBy>Lori Mabry</cp:lastModifiedBy>
  <cp:revision>2</cp:revision>
  <dcterms:created xsi:type="dcterms:W3CDTF">2017-12-14T23:35:00Z</dcterms:created>
  <dcterms:modified xsi:type="dcterms:W3CDTF">2017-12-14T23:35:00Z</dcterms:modified>
</cp:coreProperties>
</file>